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/>
          <w:pgMar w:bottom="1440" w:top="1440" w:left="1440" w:right="1440" w:header="706" w:footer="706"/>
          <w:pgNumType w:start="1"/>
          <w:cols w:equalWidth="0"/>
        </w:sect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6" w:footer="706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RM6074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Version: 1.0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KhNUtTHlaRmT+RkPC7QoavZOyg==">AMUW2mVsAJN0orUY8QpwwVHC9JldCPLysssm79EiPN8oP8UziRdscs8jSNzZbv/46E7WgBQ8g/ZaxJZPYSXOIu9llAnxA71R5ac/YQdcI2yV1dhH2U9WZUtHmWABwEUJgnO/wVQ/EBPc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2020-03-26T08:14:00Z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